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47" w:rsidRDefault="00FB2F19">
      <w:r>
        <w:t>SPECIAL SELECTBOARD MEETING THURSDAY AUGUST 13, 2020 AT 5;00PM</w:t>
      </w:r>
    </w:p>
    <w:p w:rsidR="00FB2F19" w:rsidRDefault="00FB2F19"/>
    <w:p w:rsidR="00FB2F19" w:rsidRDefault="00FB2F19">
      <w:r>
        <w:t>Present:  Steve Barrup, Richard Gosselin, Mike Baraw, Denise Daigle, Barry Sahagian, Dwight Brunnette, Becky Therrien, Chris Donovan, Ernest Choquette, Louise Choquette</w:t>
      </w:r>
    </w:p>
    <w:p w:rsidR="00FB2F19" w:rsidRDefault="00FB2F19"/>
    <w:p w:rsidR="00FB2F19" w:rsidRDefault="00FB2F19">
      <w:r>
        <w:t>Steve called the meeting to order at 5:03PM and introduced those present.</w:t>
      </w:r>
    </w:p>
    <w:p w:rsidR="00FB2F19" w:rsidRDefault="00FB2F19"/>
    <w:p w:rsidR="00FB2F19" w:rsidRDefault="00FB2F19">
      <w:r>
        <w:t>Steve explained that James Duckless was at the last board meeting.  Mr. Duckless would like the board to get back to him with a proposal with regard to purchasing the land that the well the town dug sits on.  The board is asking the water board’s thoughts on pursuing acquiring this land.  Ernest made a motion to see what the board can negotiate with regard to this, seconded by Becky and passed on a voice vote.  The board will keep the water board informed as to the progress on this.</w:t>
      </w:r>
    </w:p>
    <w:p w:rsidR="00FB2F19" w:rsidRDefault="00FB2F19"/>
    <w:p w:rsidR="00FB2F19" w:rsidRDefault="00FB2F19">
      <w:r>
        <w:t>Voted to adjourn at 5:25PM.</w:t>
      </w:r>
      <w:bookmarkStart w:id="0" w:name="_GoBack"/>
      <w:bookmarkEnd w:id="0"/>
    </w:p>
    <w:sectPr w:rsidR="00FB2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19"/>
    <w:rsid w:val="005B4247"/>
    <w:rsid w:val="00F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A5EE-B05B-4EFF-8C03-765543A5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cp:lastPrinted>2020-08-18T13:08:00Z</cp:lastPrinted>
  <dcterms:created xsi:type="dcterms:W3CDTF">2020-08-18T13:03:00Z</dcterms:created>
  <dcterms:modified xsi:type="dcterms:W3CDTF">2020-08-18T13:12:00Z</dcterms:modified>
</cp:coreProperties>
</file>