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47" w:rsidRDefault="00101F5B">
      <w:r>
        <w:t>SPECIAL SELECTBOARD MEETING-THURSDAY, AUGUST 20, 2020 AT 7;30AM</w:t>
      </w:r>
    </w:p>
    <w:p w:rsidR="00101F5B" w:rsidRDefault="00101F5B"/>
    <w:p w:rsidR="00101F5B" w:rsidRDefault="00101F5B">
      <w:r>
        <w:t>Present:  Steve Barrup, Jerry Waterman, Richard Gosselin, Denise Daigle, Barry Sahagian</w:t>
      </w:r>
    </w:p>
    <w:p w:rsidR="00101F5B" w:rsidRDefault="00101F5B"/>
    <w:p w:rsidR="00101F5B" w:rsidRDefault="00101F5B">
      <w:r>
        <w:t>Steve called the meeting to order at 7:31AM</w:t>
      </w:r>
    </w:p>
    <w:p w:rsidR="00101F5B" w:rsidRDefault="00101F5B"/>
    <w:p w:rsidR="00101F5B" w:rsidRDefault="00101F5B">
      <w:r>
        <w:t>Steve stated that the purpose of this meeting was to discuss an</w:t>
      </w:r>
      <w:r w:rsidR="0018787B">
        <w:t xml:space="preserve"> alleged</w:t>
      </w:r>
      <w:bookmarkStart w:id="0" w:name="_GoBack"/>
      <w:bookmarkEnd w:id="0"/>
      <w:r>
        <w:t xml:space="preserve"> OML complaint dated 8/13/2020 from Barry Sahagian.  This complaint is attached in it’s entirety to the agenda.  Steve made a motion to deny this violation, seconded by Jerry.  Some discussion followed.  This passed on a voice vote.</w:t>
      </w:r>
    </w:p>
    <w:p w:rsidR="00101F5B" w:rsidRDefault="00101F5B"/>
    <w:p w:rsidR="00101F5B" w:rsidRDefault="00101F5B">
      <w:r>
        <w:t>Unfinished/new business – none</w:t>
      </w:r>
    </w:p>
    <w:p w:rsidR="00101F5B" w:rsidRDefault="00101F5B"/>
    <w:p w:rsidR="00101F5B" w:rsidRDefault="00101F5B">
      <w:r>
        <w:t>Voted to adjourn at 7:52AM</w:t>
      </w:r>
    </w:p>
    <w:sectPr w:rsidR="00101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5B"/>
    <w:rsid w:val="00101F5B"/>
    <w:rsid w:val="0018787B"/>
    <w:rsid w:val="005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cp:lastPrinted>2020-08-27T17:26:00Z</cp:lastPrinted>
  <dcterms:created xsi:type="dcterms:W3CDTF">2020-08-27T17:15:00Z</dcterms:created>
  <dcterms:modified xsi:type="dcterms:W3CDTF">2020-08-27T17:26:00Z</dcterms:modified>
</cp:coreProperties>
</file>